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154AD" w14:textId="77777777" w:rsidR="00F85A0E" w:rsidRPr="00F85A0E" w:rsidRDefault="00F85A0E" w:rsidP="00F85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5A0E">
        <w:rPr>
          <w:rFonts w:ascii="Book Antiqua" w:eastAsia="Times New Roman" w:hAnsi="Book Antiqua" w:cs="Times New Roman"/>
          <w:color w:val="000000"/>
          <w:sz w:val="24"/>
          <w:szCs w:val="24"/>
        </w:rPr>
        <w:t>PTO Meeting Agenda</w:t>
      </w:r>
    </w:p>
    <w:p w14:paraId="105A3051" w14:textId="77777777" w:rsidR="00F85A0E" w:rsidRPr="00F85A0E" w:rsidRDefault="00F85A0E" w:rsidP="00F85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5A0E">
        <w:rPr>
          <w:rFonts w:ascii="Book Antiqua" w:eastAsia="Times New Roman" w:hAnsi="Book Antiqua" w:cs="Times New Roman"/>
          <w:color w:val="000000"/>
          <w:sz w:val="24"/>
          <w:szCs w:val="24"/>
        </w:rPr>
        <w:t>Monday, November 2, 2020</w:t>
      </w:r>
    </w:p>
    <w:p w14:paraId="6EFC4121" w14:textId="77777777" w:rsidR="00F85A0E" w:rsidRPr="00F85A0E" w:rsidRDefault="00F85A0E" w:rsidP="00F85A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5B878C" w14:textId="77777777" w:rsidR="00F85A0E" w:rsidRPr="00F85A0E" w:rsidRDefault="00F85A0E" w:rsidP="00F85A0E">
      <w:pPr>
        <w:numPr>
          <w:ilvl w:val="0"/>
          <w:numId w:val="1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color w:val="000000"/>
        </w:rPr>
      </w:pPr>
      <w:r w:rsidRPr="00F85A0E">
        <w:rPr>
          <w:rFonts w:ascii="Book Antiqua" w:eastAsia="Times New Roman" w:hAnsi="Book Antiqua" w:cs="Times New Roman"/>
          <w:b/>
          <w:bCs/>
          <w:color w:val="000000"/>
        </w:rPr>
        <w:t>President Report</w:t>
      </w:r>
    </w:p>
    <w:p w14:paraId="786BE9BC" w14:textId="7893103B" w:rsidR="00F85A0E" w:rsidRDefault="00F85A0E" w:rsidP="00F85A0E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Book Antiqua" w:eastAsia="Times New Roman" w:hAnsi="Book Antiqua" w:cs="Times New Roman"/>
          <w:color w:val="000000"/>
        </w:rPr>
      </w:pPr>
      <w:r w:rsidRPr="00F85A0E">
        <w:rPr>
          <w:rFonts w:ascii="Book Antiqua" w:eastAsia="Times New Roman" w:hAnsi="Book Antiqua" w:cs="Times New Roman"/>
          <w:color w:val="000000"/>
        </w:rPr>
        <w:t xml:space="preserve">Boosterthon </w:t>
      </w:r>
      <w:r w:rsidR="00EF349F">
        <w:rPr>
          <w:rFonts w:ascii="Book Antiqua" w:eastAsia="Times New Roman" w:hAnsi="Book Antiqua" w:cs="Times New Roman"/>
          <w:color w:val="000000"/>
        </w:rPr>
        <w:t>R</w:t>
      </w:r>
      <w:r w:rsidRPr="00F85A0E">
        <w:rPr>
          <w:rFonts w:ascii="Book Antiqua" w:eastAsia="Times New Roman" w:hAnsi="Book Antiqua" w:cs="Times New Roman"/>
          <w:color w:val="000000"/>
        </w:rPr>
        <w:t>ecap</w:t>
      </w:r>
    </w:p>
    <w:p w14:paraId="62B084BE" w14:textId="78A103C9" w:rsidR="008E2BE6" w:rsidRDefault="008E2BE6" w:rsidP="008E2BE6">
      <w:pPr>
        <w:spacing w:after="0" w:line="240" w:lineRule="auto"/>
        <w:ind w:left="1440"/>
        <w:textAlignment w:val="baseline"/>
        <w:rPr>
          <w:rFonts w:ascii="Book Antiqua" w:eastAsia="Times New Roman" w:hAnsi="Book Antiqua" w:cs="Times New Roman"/>
          <w:color w:val="000000"/>
        </w:rPr>
      </w:pPr>
      <w:r>
        <w:rPr>
          <w:rFonts w:ascii="Book Antiqua" w:eastAsia="Times New Roman" w:hAnsi="Book Antiqua" w:cs="Times New Roman"/>
          <w:color w:val="000000"/>
        </w:rPr>
        <w:t xml:space="preserve">Congrats to all! Although </w:t>
      </w:r>
      <w:r w:rsidR="00EF349F">
        <w:rPr>
          <w:rFonts w:ascii="Book Antiqua" w:eastAsia="Times New Roman" w:hAnsi="Book Antiqua" w:cs="Times New Roman"/>
          <w:color w:val="000000"/>
        </w:rPr>
        <w:t>skepticism</w:t>
      </w:r>
      <w:r>
        <w:rPr>
          <w:rFonts w:ascii="Book Antiqua" w:eastAsia="Times New Roman" w:hAnsi="Book Antiqua" w:cs="Times New Roman"/>
          <w:color w:val="000000"/>
        </w:rPr>
        <w:t xml:space="preserve"> was present - We were able to hit </w:t>
      </w:r>
      <w:r w:rsidR="00F7748F">
        <w:rPr>
          <w:rFonts w:ascii="Book Antiqua" w:eastAsia="Times New Roman" w:hAnsi="Book Antiqua" w:cs="Times New Roman"/>
          <w:color w:val="000000"/>
        </w:rPr>
        <w:t xml:space="preserve">our goal – </w:t>
      </w:r>
      <w:r>
        <w:rPr>
          <w:rFonts w:ascii="Book Antiqua" w:eastAsia="Times New Roman" w:hAnsi="Book Antiqua" w:cs="Times New Roman"/>
          <w:color w:val="000000"/>
        </w:rPr>
        <w:t>$</w:t>
      </w:r>
      <w:r w:rsidR="00EF349F">
        <w:rPr>
          <w:rFonts w:ascii="Book Antiqua" w:eastAsia="Times New Roman" w:hAnsi="Book Antiqua" w:cs="Times New Roman"/>
          <w:color w:val="000000"/>
        </w:rPr>
        <w:t>26,667 (</w:t>
      </w:r>
      <w:r>
        <w:rPr>
          <w:rFonts w:ascii="Book Antiqua" w:eastAsia="Times New Roman" w:hAnsi="Book Antiqua" w:cs="Times New Roman"/>
          <w:color w:val="000000"/>
        </w:rPr>
        <w:t xml:space="preserve">this </w:t>
      </w:r>
      <w:r w:rsidR="00EF349F">
        <w:rPr>
          <w:rFonts w:ascii="Book Antiqua" w:eastAsia="Times New Roman" w:hAnsi="Book Antiqua" w:cs="Times New Roman"/>
          <w:color w:val="000000"/>
        </w:rPr>
        <w:t>total does</w:t>
      </w:r>
      <w:r>
        <w:rPr>
          <w:rFonts w:ascii="Book Antiqua" w:eastAsia="Times New Roman" w:hAnsi="Book Antiqua" w:cs="Times New Roman"/>
          <w:color w:val="000000"/>
        </w:rPr>
        <w:t xml:space="preserve"> not include corporate match </w:t>
      </w:r>
      <w:r w:rsidR="00EF349F">
        <w:rPr>
          <w:rFonts w:ascii="Book Antiqua" w:eastAsia="Times New Roman" w:hAnsi="Book Antiqua" w:cs="Times New Roman"/>
          <w:color w:val="000000"/>
        </w:rPr>
        <w:t>yet</w:t>
      </w:r>
      <w:r>
        <w:rPr>
          <w:rFonts w:ascii="Book Antiqua" w:eastAsia="Times New Roman" w:hAnsi="Book Antiqua" w:cs="Times New Roman"/>
          <w:color w:val="000000"/>
        </w:rPr>
        <w:t xml:space="preserve"> – which is a few thousand dollars) </w:t>
      </w:r>
    </w:p>
    <w:p w14:paraId="2350A4E9" w14:textId="56E6279A" w:rsidR="00F7748F" w:rsidRDefault="008E2BE6" w:rsidP="008E2BE6">
      <w:pPr>
        <w:spacing w:after="0" w:line="240" w:lineRule="auto"/>
        <w:ind w:left="1440"/>
        <w:textAlignment w:val="baseline"/>
        <w:rPr>
          <w:rFonts w:ascii="Book Antiqua" w:eastAsia="Times New Roman" w:hAnsi="Book Antiqua" w:cs="Times New Roman"/>
          <w:color w:val="000000"/>
        </w:rPr>
      </w:pPr>
      <w:r>
        <w:rPr>
          <w:rFonts w:ascii="Book Antiqua" w:eastAsia="Times New Roman" w:hAnsi="Book Antiqua" w:cs="Times New Roman"/>
          <w:color w:val="000000"/>
        </w:rPr>
        <w:t>T</w:t>
      </w:r>
      <w:r w:rsidR="00F7748F">
        <w:rPr>
          <w:rFonts w:ascii="Book Antiqua" w:eastAsia="Times New Roman" w:hAnsi="Book Antiqua" w:cs="Times New Roman"/>
          <w:color w:val="000000"/>
        </w:rPr>
        <w:t>hanks t</w:t>
      </w:r>
      <w:r>
        <w:rPr>
          <w:rFonts w:ascii="Book Antiqua" w:eastAsia="Times New Roman" w:hAnsi="Book Antiqua" w:cs="Times New Roman"/>
          <w:color w:val="000000"/>
        </w:rPr>
        <w:t xml:space="preserve">o </w:t>
      </w:r>
      <w:r w:rsidR="00F7748F">
        <w:rPr>
          <w:rFonts w:ascii="Book Antiqua" w:eastAsia="Times New Roman" w:hAnsi="Book Antiqua" w:cs="Times New Roman"/>
          <w:color w:val="000000"/>
        </w:rPr>
        <w:t>everyone who donated and helped</w:t>
      </w:r>
      <w:r>
        <w:rPr>
          <w:rFonts w:ascii="Book Antiqua" w:eastAsia="Times New Roman" w:hAnsi="Book Antiqua" w:cs="Times New Roman"/>
          <w:color w:val="000000"/>
        </w:rPr>
        <w:t xml:space="preserve"> including our wonderful staff! P</w:t>
      </w:r>
      <w:r w:rsidR="00F7748F">
        <w:rPr>
          <w:rFonts w:ascii="Book Antiqua" w:eastAsia="Times New Roman" w:hAnsi="Book Antiqua" w:cs="Times New Roman"/>
          <w:color w:val="000000"/>
        </w:rPr>
        <w:t>rizes should have been mailed out-</w:t>
      </w:r>
      <w:r>
        <w:rPr>
          <w:rFonts w:ascii="Book Antiqua" w:eastAsia="Times New Roman" w:hAnsi="Book Antiqua" w:cs="Times New Roman"/>
          <w:color w:val="000000"/>
        </w:rPr>
        <w:t xml:space="preserve">if a student </w:t>
      </w:r>
      <w:r w:rsidR="00F7748F">
        <w:rPr>
          <w:rFonts w:ascii="Book Antiqua" w:eastAsia="Times New Roman" w:hAnsi="Book Antiqua" w:cs="Times New Roman"/>
          <w:color w:val="000000"/>
        </w:rPr>
        <w:t>di</w:t>
      </w:r>
      <w:r>
        <w:rPr>
          <w:rFonts w:ascii="Book Antiqua" w:eastAsia="Times New Roman" w:hAnsi="Book Antiqua" w:cs="Times New Roman"/>
          <w:color w:val="000000"/>
        </w:rPr>
        <w:t xml:space="preserve">d not </w:t>
      </w:r>
      <w:r w:rsidR="00F7748F">
        <w:rPr>
          <w:rFonts w:ascii="Book Antiqua" w:eastAsia="Times New Roman" w:hAnsi="Book Antiqua" w:cs="Times New Roman"/>
          <w:color w:val="000000"/>
        </w:rPr>
        <w:t>receive</w:t>
      </w:r>
      <w:r>
        <w:rPr>
          <w:rFonts w:ascii="Book Antiqua" w:eastAsia="Times New Roman" w:hAnsi="Book Antiqua" w:cs="Times New Roman"/>
          <w:color w:val="000000"/>
        </w:rPr>
        <w:t xml:space="preserve"> prizes</w:t>
      </w:r>
      <w:r w:rsidR="00F7748F">
        <w:rPr>
          <w:rFonts w:ascii="Book Antiqua" w:eastAsia="Times New Roman" w:hAnsi="Book Antiqua" w:cs="Times New Roman"/>
          <w:color w:val="000000"/>
        </w:rPr>
        <w:t xml:space="preserve">, let </w:t>
      </w:r>
      <w:r>
        <w:rPr>
          <w:rFonts w:ascii="Book Antiqua" w:eastAsia="Times New Roman" w:hAnsi="Book Antiqua" w:cs="Times New Roman"/>
          <w:color w:val="000000"/>
        </w:rPr>
        <w:t>S</w:t>
      </w:r>
      <w:r w:rsidR="00F7748F">
        <w:rPr>
          <w:rFonts w:ascii="Book Antiqua" w:eastAsia="Times New Roman" w:hAnsi="Book Antiqua" w:cs="Times New Roman"/>
          <w:color w:val="000000"/>
        </w:rPr>
        <w:t>arah</w:t>
      </w:r>
      <w:r>
        <w:rPr>
          <w:rFonts w:ascii="Book Antiqua" w:eastAsia="Times New Roman" w:hAnsi="Book Antiqua" w:cs="Times New Roman"/>
          <w:color w:val="000000"/>
        </w:rPr>
        <w:t xml:space="preserve"> Peters</w:t>
      </w:r>
      <w:r w:rsidR="00F7748F">
        <w:rPr>
          <w:rFonts w:ascii="Book Antiqua" w:eastAsia="Times New Roman" w:hAnsi="Book Antiqua" w:cs="Times New Roman"/>
          <w:color w:val="000000"/>
        </w:rPr>
        <w:t xml:space="preserve"> know</w:t>
      </w:r>
      <w:r>
        <w:rPr>
          <w:rFonts w:ascii="Book Antiqua" w:eastAsia="Times New Roman" w:hAnsi="Book Antiqua" w:cs="Times New Roman"/>
          <w:color w:val="000000"/>
        </w:rPr>
        <w:t>.</w:t>
      </w:r>
      <w:r w:rsidR="00F7748F">
        <w:rPr>
          <w:rFonts w:ascii="Book Antiqua" w:eastAsia="Times New Roman" w:hAnsi="Book Antiqua" w:cs="Times New Roman"/>
          <w:color w:val="000000"/>
        </w:rPr>
        <w:t xml:space="preserve"> </w:t>
      </w:r>
      <w:r>
        <w:rPr>
          <w:rFonts w:ascii="Book Antiqua" w:eastAsia="Times New Roman" w:hAnsi="Book Antiqua" w:cs="Times New Roman"/>
          <w:color w:val="000000"/>
        </w:rPr>
        <w:t>PTO exec. Board is brainstorming ways to spend the funds.  P</w:t>
      </w:r>
      <w:r w:rsidR="00F7748F">
        <w:rPr>
          <w:rFonts w:ascii="Book Antiqua" w:eastAsia="Times New Roman" w:hAnsi="Book Antiqua" w:cs="Times New Roman"/>
          <w:color w:val="000000"/>
        </w:rPr>
        <w:t>ie in face and slime</w:t>
      </w:r>
      <w:r>
        <w:rPr>
          <w:rFonts w:ascii="Book Antiqua" w:eastAsia="Times New Roman" w:hAnsi="Book Antiqua" w:cs="Times New Roman"/>
          <w:color w:val="000000"/>
        </w:rPr>
        <w:t xml:space="preserve"> will happen with MES administration </w:t>
      </w:r>
      <w:r w:rsidR="00F7748F">
        <w:rPr>
          <w:rFonts w:ascii="Book Antiqua" w:eastAsia="Times New Roman" w:hAnsi="Book Antiqua" w:cs="Times New Roman"/>
          <w:color w:val="000000"/>
        </w:rPr>
        <w:t>after this week when things calm down…</w:t>
      </w:r>
    </w:p>
    <w:p w14:paraId="464684E2" w14:textId="43236C95" w:rsidR="00F7748F" w:rsidRPr="00F85A0E" w:rsidRDefault="008E2BE6" w:rsidP="00F7748F">
      <w:pPr>
        <w:spacing w:after="0" w:line="240" w:lineRule="auto"/>
        <w:ind w:left="1440"/>
        <w:textAlignment w:val="baseline"/>
        <w:rPr>
          <w:rFonts w:ascii="Book Antiqua" w:eastAsia="Times New Roman" w:hAnsi="Book Antiqua" w:cs="Times New Roman"/>
          <w:color w:val="000000"/>
        </w:rPr>
      </w:pPr>
      <w:r>
        <w:rPr>
          <w:rFonts w:ascii="Book Antiqua" w:eastAsia="Times New Roman" w:hAnsi="Book Antiqua" w:cs="Times New Roman"/>
          <w:color w:val="000000"/>
        </w:rPr>
        <w:t xml:space="preserve">Boosterthon </w:t>
      </w:r>
      <w:r w:rsidR="00F7748F">
        <w:rPr>
          <w:rFonts w:ascii="Book Antiqua" w:eastAsia="Times New Roman" w:hAnsi="Book Antiqua" w:cs="Times New Roman"/>
          <w:color w:val="000000"/>
        </w:rPr>
        <w:t>Incentive</w:t>
      </w:r>
      <w:r>
        <w:rPr>
          <w:rFonts w:ascii="Book Antiqua" w:eastAsia="Times New Roman" w:hAnsi="Book Antiqua" w:cs="Times New Roman"/>
          <w:color w:val="000000"/>
        </w:rPr>
        <w:t xml:space="preserve"> Contest</w:t>
      </w:r>
      <w:r w:rsidR="00F7748F">
        <w:rPr>
          <w:rFonts w:ascii="Book Antiqua" w:eastAsia="Times New Roman" w:hAnsi="Book Antiqua" w:cs="Times New Roman"/>
          <w:color w:val="000000"/>
        </w:rPr>
        <w:t xml:space="preserve"> – grade level with most </w:t>
      </w:r>
      <w:r>
        <w:rPr>
          <w:rFonts w:ascii="Book Antiqua" w:eastAsia="Times New Roman" w:hAnsi="Book Antiqua" w:cs="Times New Roman"/>
          <w:color w:val="000000"/>
        </w:rPr>
        <w:t xml:space="preserve">registered participants </w:t>
      </w:r>
      <w:r w:rsidR="00EF349F">
        <w:rPr>
          <w:rFonts w:ascii="Book Antiqua" w:eastAsia="Times New Roman" w:hAnsi="Book Antiqua" w:cs="Times New Roman"/>
          <w:color w:val="000000"/>
        </w:rPr>
        <w:t>- Kindergarten</w:t>
      </w:r>
      <w:r w:rsidR="00F7748F">
        <w:rPr>
          <w:rFonts w:ascii="Book Antiqua" w:eastAsia="Times New Roman" w:hAnsi="Book Antiqua" w:cs="Times New Roman"/>
          <w:color w:val="000000"/>
        </w:rPr>
        <w:t xml:space="preserve"> won – </w:t>
      </w:r>
      <w:r>
        <w:rPr>
          <w:rFonts w:ascii="Book Antiqua" w:eastAsia="Times New Roman" w:hAnsi="Book Antiqua" w:cs="Times New Roman"/>
          <w:color w:val="000000"/>
        </w:rPr>
        <w:t xml:space="preserve">Kinder teachers will receive a catered lunch for their hard work! </w:t>
      </w:r>
    </w:p>
    <w:p w14:paraId="5EF2D65E" w14:textId="14DAC676" w:rsidR="00F85A0E" w:rsidRDefault="00F85A0E" w:rsidP="00F85A0E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Book Antiqua" w:eastAsia="Times New Roman" w:hAnsi="Book Antiqua" w:cs="Times New Roman"/>
          <w:color w:val="000000"/>
        </w:rPr>
      </w:pPr>
      <w:r w:rsidRPr="00F85A0E">
        <w:rPr>
          <w:rFonts w:ascii="Book Antiqua" w:eastAsia="Times New Roman" w:hAnsi="Book Antiqua" w:cs="Times New Roman"/>
          <w:color w:val="000000"/>
        </w:rPr>
        <w:t>Monthly staff appreciation/morale </w:t>
      </w:r>
    </w:p>
    <w:p w14:paraId="27FC604E" w14:textId="66F605FB" w:rsidR="00F7748F" w:rsidRPr="00F85A0E" w:rsidRDefault="00F7748F" w:rsidP="008E2BE6">
      <w:pPr>
        <w:spacing w:after="0" w:line="240" w:lineRule="auto"/>
        <w:ind w:left="1440"/>
        <w:textAlignment w:val="baseline"/>
        <w:rPr>
          <w:rFonts w:ascii="Book Antiqua" w:eastAsia="Times New Roman" w:hAnsi="Book Antiqua" w:cs="Times New Roman"/>
          <w:color w:val="000000"/>
        </w:rPr>
      </w:pPr>
      <w:r>
        <w:rPr>
          <w:rFonts w:ascii="Book Antiqua" w:eastAsia="Times New Roman" w:hAnsi="Book Antiqua" w:cs="Times New Roman"/>
          <w:color w:val="000000"/>
        </w:rPr>
        <w:t>Last month was cookout on early release day, super cost effective and fun, simple idea was super fu</w:t>
      </w:r>
      <w:r w:rsidR="008E2BE6">
        <w:rPr>
          <w:rFonts w:ascii="Book Antiqua" w:eastAsia="Times New Roman" w:hAnsi="Book Antiqua" w:cs="Times New Roman"/>
          <w:color w:val="000000"/>
        </w:rPr>
        <w:t xml:space="preserve">n. Teachers and staff also very much appreciated </w:t>
      </w:r>
      <w:r w:rsidR="00EF349F">
        <w:rPr>
          <w:rFonts w:ascii="Book Antiqua" w:eastAsia="Times New Roman" w:hAnsi="Book Antiqua" w:cs="Times New Roman"/>
          <w:color w:val="000000"/>
        </w:rPr>
        <w:t>the “</w:t>
      </w:r>
      <w:r>
        <w:rPr>
          <w:rFonts w:ascii="Book Antiqua" w:eastAsia="Times New Roman" w:hAnsi="Book Antiqua" w:cs="Times New Roman"/>
          <w:color w:val="000000"/>
        </w:rPr>
        <w:t>sto</w:t>
      </w:r>
      <w:r w:rsidR="008E2BE6">
        <w:rPr>
          <w:rFonts w:ascii="Book Antiqua" w:eastAsia="Times New Roman" w:hAnsi="Book Antiqua" w:cs="Times New Roman"/>
          <w:color w:val="000000"/>
        </w:rPr>
        <w:t>ck</w:t>
      </w:r>
      <w:r>
        <w:rPr>
          <w:rFonts w:ascii="Book Antiqua" w:eastAsia="Times New Roman" w:hAnsi="Book Antiqua" w:cs="Times New Roman"/>
          <w:color w:val="000000"/>
        </w:rPr>
        <w:t xml:space="preserve"> the fridge</w:t>
      </w:r>
      <w:r w:rsidR="008E2BE6">
        <w:rPr>
          <w:rFonts w:ascii="Book Antiqua" w:eastAsia="Times New Roman" w:hAnsi="Book Antiqua" w:cs="Times New Roman"/>
          <w:color w:val="000000"/>
        </w:rPr>
        <w:t>” event. A check for items to be purchased was kindly donated by</w:t>
      </w:r>
      <w:r>
        <w:rPr>
          <w:rFonts w:ascii="Book Antiqua" w:eastAsia="Times New Roman" w:hAnsi="Book Antiqua" w:cs="Times New Roman"/>
          <w:color w:val="000000"/>
        </w:rPr>
        <w:t xml:space="preserve"> </w:t>
      </w:r>
      <w:r w:rsidR="008E2BE6">
        <w:rPr>
          <w:rFonts w:ascii="Book Antiqua" w:eastAsia="Times New Roman" w:hAnsi="Book Antiqua" w:cs="Times New Roman"/>
          <w:color w:val="000000"/>
        </w:rPr>
        <w:t>S</w:t>
      </w:r>
      <w:r>
        <w:rPr>
          <w:rFonts w:ascii="Book Antiqua" w:eastAsia="Times New Roman" w:hAnsi="Book Antiqua" w:cs="Times New Roman"/>
          <w:color w:val="000000"/>
        </w:rPr>
        <w:t xml:space="preserve">teadfast </w:t>
      </w:r>
      <w:r w:rsidR="008E2BE6">
        <w:rPr>
          <w:rFonts w:ascii="Book Antiqua" w:eastAsia="Times New Roman" w:hAnsi="Book Antiqua" w:cs="Times New Roman"/>
          <w:color w:val="000000"/>
        </w:rPr>
        <w:t>C</w:t>
      </w:r>
      <w:r>
        <w:rPr>
          <w:rFonts w:ascii="Book Antiqua" w:eastAsia="Times New Roman" w:hAnsi="Book Antiqua" w:cs="Times New Roman"/>
          <w:color w:val="000000"/>
        </w:rPr>
        <w:t>hurch</w:t>
      </w:r>
      <w:r w:rsidR="008E2BE6">
        <w:rPr>
          <w:rFonts w:ascii="Book Antiqua" w:eastAsia="Times New Roman" w:hAnsi="Book Antiqua" w:cs="Times New Roman"/>
          <w:color w:val="000000"/>
        </w:rPr>
        <w:t>.</w:t>
      </w:r>
    </w:p>
    <w:p w14:paraId="46A78A1B" w14:textId="25E42D81" w:rsidR="00F7748F" w:rsidRPr="00F85A0E" w:rsidRDefault="00F85A0E" w:rsidP="008E2BE6">
      <w:pPr>
        <w:spacing w:after="0" w:line="240" w:lineRule="auto"/>
        <w:ind w:left="1440"/>
        <w:textAlignment w:val="baseline"/>
        <w:rPr>
          <w:rFonts w:ascii="Book Antiqua" w:eastAsia="Times New Roman" w:hAnsi="Book Antiqua" w:cs="Times New Roman"/>
          <w:color w:val="000000"/>
        </w:rPr>
      </w:pPr>
      <w:r w:rsidRPr="00F85A0E">
        <w:rPr>
          <w:rFonts w:ascii="Book Antiqua" w:eastAsia="Times New Roman" w:hAnsi="Book Antiqua" w:cs="Times New Roman"/>
          <w:color w:val="000000"/>
        </w:rPr>
        <w:t>December</w:t>
      </w:r>
      <w:r w:rsidR="008E2BE6">
        <w:rPr>
          <w:rFonts w:ascii="Book Antiqua" w:eastAsia="Times New Roman" w:hAnsi="Book Antiqua" w:cs="Times New Roman"/>
          <w:color w:val="000000"/>
        </w:rPr>
        <w:t xml:space="preserve"> ideas were discussed- As there will be no cookie exchange this year.</w:t>
      </w:r>
      <w:r w:rsidRPr="00F85A0E">
        <w:rPr>
          <w:rFonts w:ascii="Book Antiqua" w:eastAsia="Times New Roman" w:hAnsi="Book Antiqua" w:cs="Times New Roman"/>
          <w:color w:val="000000"/>
        </w:rPr>
        <w:t> </w:t>
      </w:r>
    </w:p>
    <w:p w14:paraId="75876D44" w14:textId="49BAA05F" w:rsidR="00F85A0E" w:rsidRPr="00F85A0E" w:rsidRDefault="008E2BE6" w:rsidP="00F85A0E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Book Antiqua" w:eastAsia="Times New Roman" w:hAnsi="Book Antiqua" w:cs="Times New Roman"/>
          <w:color w:val="000000"/>
        </w:rPr>
      </w:pPr>
      <w:r>
        <w:rPr>
          <w:rFonts w:ascii="Book Antiqua" w:eastAsia="Times New Roman" w:hAnsi="Book Antiqua" w:cs="Times New Roman"/>
          <w:color w:val="000000"/>
        </w:rPr>
        <w:t xml:space="preserve">Reminder as you are holiday shopping - </w:t>
      </w:r>
      <w:r w:rsidR="00F85A0E" w:rsidRPr="00F85A0E">
        <w:rPr>
          <w:rFonts w:ascii="Book Antiqua" w:eastAsia="Times New Roman" w:hAnsi="Book Antiqua" w:cs="Times New Roman"/>
          <w:color w:val="000000"/>
        </w:rPr>
        <w:t xml:space="preserve">Shop Amazon! </w:t>
      </w:r>
      <w:r w:rsidR="00F85A0E" w:rsidRPr="00F85A0E">
        <w:rPr>
          <w:rFonts w:ascii="Arial" w:eastAsia="Times New Roman" w:hAnsi="Arial" w:cs="Arial"/>
          <w:i/>
          <w:iCs/>
          <w:color w:val="333333"/>
          <w:shd w:val="clear" w:color="auto" w:fill="FFFFFF"/>
        </w:rPr>
        <w:t> </w:t>
      </w:r>
      <w:hyperlink r:id="rId5" w:history="1">
        <w:r w:rsidR="00F85A0E" w:rsidRPr="00F85A0E">
          <w:rPr>
            <w:rFonts w:ascii="Arial" w:eastAsia="Times New Roman" w:hAnsi="Arial" w:cs="Arial"/>
            <w:i/>
            <w:iCs/>
            <w:color w:val="1155CC"/>
            <w:u w:val="single"/>
            <w:shd w:val="clear" w:color="auto" w:fill="FFFFFF"/>
          </w:rPr>
          <w:t>smile.amazon.com/ch/56-1799375</w:t>
        </w:r>
      </w:hyperlink>
      <w:r w:rsidR="00F85A0E" w:rsidRPr="00F85A0E">
        <w:rPr>
          <w:rFonts w:ascii="Arial" w:eastAsia="Times New Roman" w:hAnsi="Arial" w:cs="Arial"/>
          <w:i/>
          <w:iCs/>
          <w:color w:val="333333"/>
          <w:shd w:val="clear" w:color="auto" w:fill="FFFFFF"/>
        </w:rPr>
        <w:t> </w:t>
      </w:r>
    </w:p>
    <w:p w14:paraId="6777B047" w14:textId="223BAFCD" w:rsidR="00F85A0E" w:rsidRDefault="00F85A0E" w:rsidP="00F85A0E">
      <w:pPr>
        <w:numPr>
          <w:ilvl w:val="0"/>
          <w:numId w:val="3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color w:val="000000"/>
        </w:rPr>
      </w:pPr>
      <w:r w:rsidRPr="00F85A0E">
        <w:rPr>
          <w:rFonts w:ascii="Book Antiqua" w:eastAsia="Times New Roman" w:hAnsi="Book Antiqua" w:cs="Times New Roman"/>
          <w:b/>
          <w:bCs/>
          <w:color w:val="000000"/>
        </w:rPr>
        <w:t>Treasurer Report</w:t>
      </w:r>
    </w:p>
    <w:p w14:paraId="336D2286" w14:textId="5B64CC41" w:rsidR="008A63E6" w:rsidRPr="00EF349F" w:rsidRDefault="008E2BE6" w:rsidP="00EF349F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color w:val="000000"/>
        </w:rPr>
      </w:pPr>
      <w:r w:rsidRPr="00EF349F">
        <w:rPr>
          <w:rFonts w:ascii="Book Antiqua" w:eastAsia="Times New Roman" w:hAnsi="Book Antiqua" w:cs="Times New Roman"/>
          <w:color w:val="000000"/>
        </w:rPr>
        <w:t>Budget has been updated through</w:t>
      </w:r>
      <w:r w:rsidR="00F7748F" w:rsidRPr="00EF349F">
        <w:rPr>
          <w:rFonts w:ascii="Book Antiqua" w:eastAsia="Times New Roman" w:hAnsi="Book Antiqua" w:cs="Times New Roman"/>
          <w:color w:val="000000"/>
        </w:rPr>
        <w:t xml:space="preserve"> end of October – </w:t>
      </w:r>
      <w:r w:rsidRPr="00EF349F">
        <w:rPr>
          <w:rFonts w:ascii="Book Antiqua" w:eastAsia="Times New Roman" w:hAnsi="Book Antiqua" w:cs="Times New Roman"/>
          <w:color w:val="000000"/>
        </w:rPr>
        <w:t>Dis</w:t>
      </w:r>
      <w:r w:rsidR="008A63E6" w:rsidRPr="00EF349F">
        <w:rPr>
          <w:rFonts w:ascii="Book Antiqua" w:eastAsia="Times New Roman" w:hAnsi="Book Antiqua" w:cs="Times New Roman"/>
          <w:color w:val="000000"/>
        </w:rPr>
        <w:t>cussed and explained.  I</w:t>
      </w:r>
      <w:r w:rsidR="00F7748F" w:rsidRPr="00EF349F">
        <w:rPr>
          <w:rFonts w:ascii="Book Antiqua" w:eastAsia="Times New Roman" w:hAnsi="Book Antiqua" w:cs="Times New Roman"/>
          <w:color w:val="000000"/>
        </w:rPr>
        <w:t>ncome was</w:t>
      </w:r>
      <w:r w:rsidR="008A63E6" w:rsidRPr="00EF349F">
        <w:rPr>
          <w:rFonts w:ascii="Book Antiqua" w:eastAsia="Times New Roman" w:hAnsi="Book Antiqua" w:cs="Times New Roman"/>
          <w:color w:val="000000"/>
        </w:rPr>
        <w:t xml:space="preserve"> </w:t>
      </w:r>
      <w:r w:rsidR="00F7748F" w:rsidRPr="00EF349F">
        <w:rPr>
          <w:rFonts w:ascii="Book Antiqua" w:eastAsia="Times New Roman" w:hAnsi="Book Antiqua" w:cs="Times New Roman"/>
          <w:color w:val="000000"/>
        </w:rPr>
        <w:t>26k</w:t>
      </w:r>
      <w:r w:rsidR="008A63E6" w:rsidRPr="00EF349F">
        <w:rPr>
          <w:rFonts w:ascii="Book Antiqua" w:eastAsia="Times New Roman" w:hAnsi="Book Antiqua" w:cs="Times New Roman"/>
          <w:color w:val="000000"/>
        </w:rPr>
        <w:t xml:space="preserve"> </w:t>
      </w:r>
      <w:r w:rsidR="00F7748F" w:rsidRPr="00EF349F">
        <w:rPr>
          <w:rFonts w:ascii="Book Antiqua" w:eastAsia="Times New Roman" w:hAnsi="Book Antiqua" w:cs="Times New Roman"/>
          <w:color w:val="000000"/>
        </w:rPr>
        <w:t>from boosterthon</w:t>
      </w:r>
      <w:r w:rsidR="008A63E6" w:rsidRPr="00EF349F">
        <w:rPr>
          <w:rFonts w:ascii="Book Antiqua" w:eastAsia="Times New Roman" w:hAnsi="Book Antiqua" w:cs="Times New Roman"/>
          <w:color w:val="000000"/>
        </w:rPr>
        <w:t xml:space="preserve"> (</w:t>
      </w:r>
      <w:r w:rsidR="00F7748F" w:rsidRPr="00EF349F">
        <w:rPr>
          <w:rFonts w:ascii="Book Antiqua" w:eastAsia="Times New Roman" w:hAnsi="Book Antiqua" w:cs="Times New Roman"/>
          <w:color w:val="000000"/>
        </w:rPr>
        <w:t>after paid invoice</w:t>
      </w:r>
      <w:r w:rsidR="008A63E6" w:rsidRPr="00EF349F">
        <w:rPr>
          <w:rFonts w:ascii="Book Antiqua" w:eastAsia="Times New Roman" w:hAnsi="Book Antiqua" w:cs="Times New Roman"/>
          <w:color w:val="000000"/>
        </w:rPr>
        <w:t xml:space="preserve">).  We are currently at </w:t>
      </w:r>
      <w:r w:rsidR="00F7748F" w:rsidRPr="00EF349F">
        <w:rPr>
          <w:rFonts w:ascii="Book Antiqua" w:eastAsia="Times New Roman" w:hAnsi="Book Antiqua" w:cs="Times New Roman"/>
          <w:color w:val="000000"/>
        </w:rPr>
        <w:t>98 per</w:t>
      </w:r>
      <w:r w:rsidR="008A63E6" w:rsidRPr="00EF349F">
        <w:rPr>
          <w:rFonts w:ascii="Book Antiqua" w:eastAsia="Times New Roman" w:hAnsi="Book Antiqua" w:cs="Times New Roman"/>
          <w:color w:val="000000"/>
        </w:rPr>
        <w:t>c</w:t>
      </w:r>
      <w:r w:rsidR="00F7748F" w:rsidRPr="00EF349F">
        <w:rPr>
          <w:rFonts w:ascii="Book Antiqua" w:eastAsia="Times New Roman" w:hAnsi="Book Antiqua" w:cs="Times New Roman"/>
          <w:color w:val="000000"/>
        </w:rPr>
        <w:t>ent collection</w:t>
      </w:r>
      <w:r w:rsidR="008A63E6" w:rsidRPr="00EF349F">
        <w:rPr>
          <w:rFonts w:ascii="Book Antiqua" w:eastAsia="Times New Roman" w:hAnsi="Book Antiqua" w:cs="Times New Roman"/>
          <w:color w:val="000000"/>
        </w:rPr>
        <w:t xml:space="preserve"> at this point </w:t>
      </w:r>
      <w:r w:rsidR="00EF349F" w:rsidRPr="00EF349F">
        <w:rPr>
          <w:rFonts w:ascii="Book Antiqua" w:eastAsia="Times New Roman" w:hAnsi="Book Antiqua" w:cs="Times New Roman"/>
          <w:color w:val="000000"/>
        </w:rPr>
        <w:t>with</w:t>
      </w:r>
      <w:r w:rsidR="008A63E6" w:rsidRPr="00EF349F">
        <w:rPr>
          <w:rFonts w:ascii="Book Antiqua" w:eastAsia="Times New Roman" w:hAnsi="Book Antiqua" w:cs="Times New Roman"/>
          <w:color w:val="000000"/>
        </w:rPr>
        <w:t xml:space="preserve"> Boosterthon funds.  We were able to </w:t>
      </w:r>
      <w:r w:rsidR="00EF349F" w:rsidRPr="00EF349F">
        <w:rPr>
          <w:rFonts w:ascii="Book Antiqua" w:eastAsia="Times New Roman" w:hAnsi="Book Antiqua" w:cs="Times New Roman"/>
          <w:color w:val="000000"/>
        </w:rPr>
        <w:t>renegotiate</w:t>
      </w:r>
      <w:r w:rsidR="008A63E6" w:rsidRPr="00EF349F">
        <w:rPr>
          <w:rFonts w:ascii="Book Antiqua" w:eastAsia="Times New Roman" w:hAnsi="Book Antiqua" w:cs="Times New Roman"/>
          <w:color w:val="000000"/>
        </w:rPr>
        <w:t xml:space="preserve"> our rate </w:t>
      </w:r>
      <w:r w:rsidR="00EF349F" w:rsidRPr="00EF349F">
        <w:rPr>
          <w:rFonts w:ascii="Book Antiqua" w:eastAsia="Times New Roman" w:hAnsi="Book Antiqua" w:cs="Times New Roman"/>
          <w:color w:val="000000"/>
        </w:rPr>
        <w:t>w</w:t>
      </w:r>
      <w:r w:rsidR="008A63E6" w:rsidRPr="00EF349F">
        <w:rPr>
          <w:rFonts w:ascii="Book Antiqua" w:eastAsia="Times New Roman" w:hAnsi="Book Antiqua" w:cs="Times New Roman"/>
          <w:color w:val="000000"/>
        </w:rPr>
        <w:t>ith</w:t>
      </w:r>
      <w:r w:rsidR="00EF349F" w:rsidRPr="00EF349F">
        <w:rPr>
          <w:rFonts w:ascii="Book Antiqua" w:eastAsia="Times New Roman" w:hAnsi="Book Antiqua" w:cs="Times New Roman"/>
          <w:color w:val="000000"/>
        </w:rPr>
        <w:t xml:space="preserve"> </w:t>
      </w:r>
      <w:r w:rsidR="008A63E6" w:rsidRPr="00EF349F">
        <w:rPr>
          <w:rFonts w:ascii="Book Antiqua" w:eastAsia="Times New Roman" w:hAnsi="Book Antiqua" w:cs="Times New Roman"/>
          <w:color w:val="000000"/>
        </w:rPr>
        <w:t xml:space="preserve">Boosterthon company for a lower “rate” – which helped MES profit more.  </w:t>
      </w:r>
    </w:p>
    <w:p w14:paraId="66D3FF3F" w14:textId="0F39C2BE" w:rsidR="00F7748F" w:rsidRPr="00EF349F" w:rsidRDefault="008A63E6" w:rsidP="00EF349F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color w:val="000000"/>
        </w:rPr>
      </w:pPr>
      <w:r w:rsidRPr="00EF349F">
        <w:rPr>
          <w:rFonts w:ascii="Book Antiqua" w:eastAsia="Times New Roman" w:hAnsi="Book Antiqua" w:cs="Times New Roman"/>
          <w:color w:val="000000"/>
        </w:rPr>
        <w:t>Reminded teachers to use their classroom bonus of $100, will be available thru 12/31. E</w:t>
      </w:r>
      <w:r w:rsidR="00F7748F" w:rsidRPr="00EF349F">
        <w:rPr>
          <w:rFonts w:ascii="Book Antiqua" w:eastAsia="Times New Roman" w:hAnsi="Book Antiqua" w:cs="Times New Roman"/>
          <w:color w:val="000000"/>
        </w:rPr>
        <w:t>xpensed</w:t>
      </w:r>
      <w:r w:rsidRPr="00EF349F">
        <w:rPr>
          <w:rFonts w:ascii="Book Antiqua" w:eastAsia="Times New Roman" w:hAnsi="Book Antiqua" w:cs="Times New Roman"/>
          <w:color w:val="000000"/>
        </w:rPr>
        <w:t xml:space="preserve">- not including </w:t>
      </w:r>
      <w:r w:rsidR="00F7748F" w:rsidRPr="00EF349F">
        <w:rPr>
          <w:rFonts w:ascii="Book Antiqua" w:eastAsia="Times New Roman" w:hAnsi="Book Antiqua" w:cs="Times New Roman"/>
          <w:color w:val="000000"/>
        </w:rPr>
        <w:t>headset, tech</w:t>
      </w:r>
      <w:r w:rsidRPr="00EF349F">
        <w:rPr>
          <w:rFonts w:ascii="Book Antiqua" w:eastAsia="Times New Roman" w:hAnsi="Book Antiqua" w:cs="Times New Roman"/>
          <w:color w:val="000000"/>
        </w:rPr>
        <w:t xml:space="preserve"> </w:t>
      </w:r>
      <w:r w:rsidR="00F7748F" w:rsidRPr="00EF349F">
        <w:rPr>
          <w:rFonts w:ascii="Book Antiqua" w:eastAsia="Times New Roman" w:hAnsi="Book Antiqua" w:cs="Times New Roman"/>
          <w:color w:val="000000"/>
        </w:rPr>
        <w:t>stuff</w:t>
      </w:r>
      <w:r w:rsidRPr="00EF349F">
        <w:rPr>
          <w:rFonts w:ascii="Book Antiqua" w:eastAsia="Times New Roman" w:hAnsi="Book Antiqua" w:cs="Times New Roman"/>
          <w:color w:val="000000"/>
        </w:rPr>
        <w:t>.  Funds that are not used</w:t>
      </w:r>
      <w:r w:rsidR="00F7748F" w:rsidRPr="00EF349F">
        <w:rPr>
          <w:rFonts w:ascii="Book Antiqua" w:eastAsia="Times New Roman" w:hAnsi="Book Antiqua" w:cs="Times New Roman"/>
          <w:color w:val="000000"/>
        </w:rPr>
        <w:t xml:space="preserve"> will roll over</w:t>
      </w:r>
      <w:r w:rsidRPr="00EF349F">
        <w:rPr>
          <w:rFonts w:ascii="Book Antiqua" w:eastAsia="Times New Roman" w:hAnsi="Book Antiqua" w:cs="Times New Roman"/>
          <w:color w:val="000000"/>
        </w:rPr>
        <w:t>.</w:t>
      </w:r>
    </w:p>
    <w:p w14:paraId="75B28741" w14:textId="35F0AAB2" w:rsidR="00F85A0E" w:rsidRDefault="00F85A0E" w:rsidP="00F85A0E">
      <w:pPr>
        <w:numPr>
          <w:ilvl w:val="0"/>
          <w:numId w:val="4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color w:val="000000"/>
        </w:rPr>
      </w:pPr>
      <w:r w:rsidRPr="00F85A0E">
        <w:rPr>
          <w:rFonts w:ascii="Book Antiqua" w:eastAsia="Times New Roman" w:hAnsi="Book Antiqua" w:cs="Times New Roman"/>
          <w:b/>
          <w:bCs/>
          <w:color w:val="000000"/>
        </w:rPr>
        <w:t>Secretary Report</w:t>
      </w:r>
    </w:p>
    <w:p w14:paraId="6CD146ED" w14:textId="7D2809AD" w:rsidR="008A63E6" w:rsidRPr="00EF349F" w:rsidRDefault="008A63E6" w:rsidP="00EF349F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color w:val="000000"/>
        </w:rPr>
      </w:pPr>
      <w:r w:rsidRPr="00EF349F">
        <w:rPr>
          <w:rFonts w:ascii="Book Antiqua" w:eastAsia="Times New Roman" w:hAnsi="Book Antiqua" w:cs="Times New Roman"/>
          <w:color w:val="000000"/>
        </w:rPr>
        <w:t>Minutes from October approved.</w:t>
      </w:r>
    </w:p>
    <w:p w14:paraId="2EF46E5A" w14:textId="77777777" w:rsidR="008A63E6" w:rsidRDefault="00F85A0E" w:rsidP="00F85A0E">
      <w:pPr>
        <w:numPr>
          <w:ilvl w:val="0"/>
          <w:numId w:val="5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color w:val="000000"/>
        </w:rPr>
      </w:pPr>
      <w:r w:rsidRPr="00F85A0E">
        <w:rPr>
          <w:rFonts w:ascii="Book Antiqua" w:eastAsia="Times New Roman" w:hAnsi="Book Antiqua" w:cs="Times New Roman"/>
          <w:b/>
          <w:bCs/>
          <w:color w:val="000000"/>
        </w:rPr>
        <w:t>Spirit Nights</w:t>
      </w:r>
    </w:p>
    <w:p w14:paraId="5CFBC54B" w14:textId="3C4F08AA" w:rsidR="00F85A0E" w:rsidRPr="00EF349F" w:rsidRDefault="008A63E6" w:rsidP="00EF349F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color w:val="000000"/>
        </w:rPr>
      </w:pPr>
      <w:r w:rsidRPr="00EF349F">
        <w:rPr>
          <w:rFonts w:ascii="Book Antiqua" w:eastAsia="Times New Roman" w:hAnsi="Book Antiqua" w:cs="Times New Roman"/>
          <w:color w:val="000000"/>
        </w:rPr>
        <w:t xml:space="preserve">MES is doing </w:t>
      </w:r>
      <w:r w:rsidR="00F7748F" w:rsidRPr="00EF349F">
        <w:rPr>
          <w:rFonts w:ascii="Book Antiqua" w:eastAsia="Times New Roman" w:hAnsi="Book Antiqua" w:cs="Times New Roman"/>
          <w:color w:val="000000"/>
        </w:rPr>
        <w:t xml:space="preserve">pretty good </w:t>
      </w:r>
      <w:r w:rsidR="00EF349F" w:rsidRPr="00EF349F">
        <w:rPr>
          <w:rFonts w:ascii="Book Antiqua" w:eastAsia="Times New Roman" w:hAnsi="Book Antiqua" w:cs="Times New Roman"/>
          <w:color w:val="000000"/>
        </w:rPr>
        <w:t>regarding</w:t>
      </w:r>
      <w:r w:rsidRPr="00EF349F">
        <w:rPr>
          <w:rFonts w:ascii="Book Antiqua" w:eastAsia="Times New Roman" w:hAnsi="Book Antiqua" w:cs="Times New Roman"/>
          <w:color w:val="000000"/>
        </w:rPr>
        <w:t xml:space="preserve"> Spirit Nights. We are </w:t>
      </w:r>
      <w:r w:rsidR="00F7748F" w:rsidRPr="00EF349F">
        <w:rPr>
          <w:rFonts w:ascii="Book Antiqua" w:eastAsia="Times New Roman" w:hAnsi="Book Antiqua" w:cs="Times New Roman"/>
          <w:color w:val="000000"/>
        </w:rPr>
        <w:t>starting to book</w:t>
      </w:r>
      <w:r w:rsidRPr="00EF349F">
        <w:rPr>
          <w:rFonts w:ascii="Book Antiqua" w:eastAsia="Times New Roman" w:hAnsi="Book Antiqua" w:cs="Times New Roman"/>
          <w:color w:val="000000"/>
        </w:rPr>
        <w:t xml:space="preserve"> Spirit Nights</w:t>
      </w:r>
      <w:r w:rsidR="00F7748F" w:rsidRPr="00EF349F">
        <w:rPr>
          <w:rFonts w:ascii="Book Antiqua" w:eastAsia="Times New Roman" w:hAnsi="Book Antiqua" w:cs="Times New Roman"/>
          <w:color w:val="000000"/>
        </w:rPr>
        <w:t xml:space="preserve"> th</w:t>
      </w:r>
      <w:r w:rsidRPr="00EF349F">
        <w:rPr>
          <w:rFonts w:ascii="Book Antiqua" w:eastAsia="Times New Roman" w:hAnsi="Book Antiqua" w:cs="Times New Roman"/>
          <w:color w:val="000000"/>
        </w:rPr>
        <w:t xml:space="preserve">rough January – March.  We will </w:t>
      </w:r>
      <w:r w:rsidR="00F7748F" w:rsidRPr="00EF349F">
        <w:rPr>
          <w:rFonts w:ascii="Book Antiqua" w:eastAsia="Times New Roman" w:hAnsi="Book Antiqua" w:cs="Times New Roman"/>
          <w:color w:val="000000"/>
        </w:rPr>
        <w:t>keep sending info to room moms</w:t>
      </w:r>
      <w:r w:rsidRPr="00EF349F">
        <w:rPr>
          <w:rFonts w:ascii="Book Antiqua" w:eastAsia="Times New Roman" w:hAnsi="Book Antiqua" w:cs="Times New Roman"/>
          <w:color w:val="000000"/>
        </w:rPr>
        <w:t>, F</w:t>
      </w:r>
      <w:r w:rsidR="00F7748F" w:rsidRPr="00EF349F">
        <w:rPr>
          <w:rFonts w:ascii="Book Antiqua" w:eastAsia="Times New Roman" w:hAnsi="Book Antiqua" w:cs="Times New Roman"/>
          <w:color w:val="000000"/>
        </w:rPr>
        <w:t xml:space="preserve">acebook </w:t>
      </w:r>
      <w:r w:rsidRPr="00EF349F">
        <w:rPr>
          <w:rFonts w:ascii="Book Antiqua" w:eastAsia="Times New Roman" w:hAnsi="Book Antiqua" w:cs="Times New Roman"/>
          <w:color w:val="000000"/>
        </w:rPr>
        <w:t xml:space="preserve">to help </w:t>
      </w:r>
      <w:r w:rsidR="00F7748F" w:rsidRPr="00EF349F">
        <w:rPr>
          <w:rFonts w:ascii="Book Antiqua" w:eastAsia="Times New Roman" w:hAnsi="Book Antiqua" w:cs="Times New Roman"/>
          <w:color w:val="000000"/>
        </w:rPr>
        <w:t xml:space="preserve">get the word out  </w:t>
      </w:r>
    </w:p>
    <w:p w14:paraId="41CCB1AD" w14:textId="77777777" w:rsidR="00F85A0E" w:rsidRPr="00F85A0E" w:rsidRDefault="00F85A0E" w:rsidP="00F85A0E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Book Antiqua" w:eastAsia="Times New Roman" w:hAnsi="Book Antiqua" w:cs="Times New Roman"/>
          <w:color w:val="000000"/>
        </w:rPr>
      </w:pPr>
      <w:r w:rsidRPr="00F85A0E">
        <w:rPr>
          <w:rFonts w:ascii="Book Antiqua" w:eastAsia="Times New Roman" w:hAnsi="Book Antiqua" w:cs="Times New Roman"/>
          <w:color w:val="000000"/>
        </w:rPr>
        <w:t>11/11 City BBQ, All day</w:t>
      </w:r>
    </w:p>
    <w:p w14:paraId="64C9151C" w14:textId="77777777" w:rsidR="00F85A0E" w:rsidRPr="00F85A0E" w:rsidRDefault="00F85A0E" w:rsidP="00F85A0E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Book Antiqua" w:eastAsia="Times New Roman" w:hAnsi="Book Antiqua" w:cs="Times New Roman"/>
          <w:color w:val="000000"/>
        </w:rPr>
      </w:pPr>
      <w:r w:rsidRPr="00F85A0E">
        <w:rPr>
          <w:rFonts w:ascii="Book Antiqua" w:eastAsia="Times New Roman" w:hAnsi="Book Antiqua" w:cs="Times New Roman"/>
          <w:color w:val="000000"/>
        </w:rPr>
        <w:t>11/24 Chipotle, 4-8pm </w:t>
      </w:r>
    </w:p>
    <w:p w14:paraId="113BB628" w14:textId="77777777" w:rsidR="00F85A0E" w:rsidRPr="00F85A0E" w:rsidRDefault="00F85A0E" w:rsidP="00F85A0E">
      <w:pPr>
        <w:numPr>
          <w:ilvl w:val="0"/>
          <w:numId w:val="7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color w:val="000000"/>
        </w:rPr>
      </w:pPr>
      <w:r w:rsidRPr="00F85A0E">
        <w:rPr>
          <w:rFonts w:ascii="Book Antiqua" w:eastAsia="Times New Roman" w:hAnsi="Book Antiqua" w:cs="Times New Roman"/>
          <w:b/>
          <w:bCs/>
          <w:color w:val="000000"/>
        </w:rPr>
        <w:t>Community Outreach</w:t>
      </w:r>
    </w:p>
    <w:p w14:paraId="0135DF75" w14:textId="016A1B87" w:rsidR="00F7748F" w:rsidRPr="008A63E6" w:rsidRDefault="00F85A0E" w:rsidP="008A63E6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Book Antiqua" w:eastAsia="Times New Roman" w:hAnsi="Book Antiqua" w:cs="Times New Roman"/>
          <w:color w:val="000000"/>
        </w:rPr>
      </w:pPr>
      <w:r w:rsidRPr="00F85A0E">
        <w:rPr>
          <w:rFonts w:ascii="Book Antiqua" w:eastAsia="Times New Roman" w:hAnsi="Book Antiqua" w:cs="Times New Roman"/>
          <w:color w:val="000000"/>
        </w:rPr>
        <w:t>Canned food drive</w:t>
      </w:r>
      <w:r w:rsidR="008A63E6">
        <w:rPr>
          <w:rFonts w:ascii="Book Antiqua" w:eastAsia="Times New Roman" w:hAnsi="Book Antiqua" w:cs="Times New Roman"/>
          <w:color w:val="000000"/>
        </w:rPr>
        <w:t xml:space="preserve"> will happen</w:t>
      </w:r>
      <w:r w:rsidRPr="00F85A0E">
        <w:rPr>
          <w:rFonts w:ascii="Book Antiqua" w:eastAsia="Times New Roman" w:hAnsi="Book Antiqua" w:cs="Times New Roman"/>
          <w:color w:val="000000"/>
        </w:rPr>
        <w:t xml:space="preserve"> 11/9-20</w:t>
      </w:r>
      <w:r w:rsidR="008A63E6">
        <w:rPr>
          <w:rFonts w:ascii="Book Antiqua" w:eastAsia="Times New Roman" w:hAnsi="Book Antiqua" w:cs="Times New Roman"/>
          <w:color w:val="000000"/>
        </w:rPr>
        <w:t xml:space="preserve"> – boxes will be located around the school for donations – donations will then be brought to the Matthews Help Center.</w:t>
      </w:r>
    </w:p>
    <w:p w14:paraId="1E3611E5" w14:textId="77777777" w:rsidR="00F85A0E" w:rsidRPr="00F85A0E" w:rsidRDefault="00F85A0E" w:rsidP="00F85A0E">
      <w:pPr>
        <w:numPr>
          <w:ilvl w:val="0"/>
          <w:numId w:val="9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color w:val="000000"/>
        </w:rPr>
      </w:pPr>
      <w:r w:rsidRPr="00F85A0E">
        <w:rPr>
          <w:rFonts w:ascii="Book Antiqua" w:eastAsia="Times New Roman" w:hAnsi="Book Antiqua" w:cs="Times New Roman"/>
          <w:b/>
          <w:bCs/>
          <w:color w:val="000000"/>
        </w:rPr>
        <w:t>Book Fair</w:t>
      </w:r>
    </w:p>
    <w:p w14:paraId="1B592D66" w14:textId="26582DF2" w:rsidR="00F85A0E" w:rsidRDefault="00F85A0E" w:rsidP="00F85A0E">
      <w:pPr>
        <w:numPr>
          <w:ilvl w:val="0"/>
          <w:numId w:val="10"/>
        </w:numPr>
        <w:spacing w:after="0" w:line="240" w:lineRule="auto"/>
        <w:ind w:left="1440"/>
        <w:textAlignment w:val="baseline"/>
        <w:rPr>
          <w:rFonts w:ascii="Book Antiqua" w:eastAsia="Times New Roman" w:hAnsi="Book Antiqua" w:cs="Times New Roman"/>
          <w:color w:val="000000"/>
        </w:rPr>
      </w:pPr>
      <w:r w:rsidRPr="00F85A0E">
        <w:rPr>
          <w:rFonts w:ascii="Book Antiqua" w:eastAsia="Times New Roman" w:hAnsi="Book Antiqua" w:cs="Times New Roman"/>
          <w:color w:val="000000"/>
        </w:rPr>
        <w:t>Virtual, 11/9-23</w:t>
      </w:r>
    </w:p>
    <w:p w14:paraId="1FE76393" w14:textId="21EC93DE" w:rsidR="00405257" w:rsidRPr="00F85A0E" w:rsidRDefault="00405257" w:rsidP="00F85A0E">
      <w:pPr>
        <w:numPr>
          <w:ilvl w:val="0"/>
          <w:numId w:val="10"/>
        </w:numPr>
        <w:spacing w:after="0" w:line="240" w:lineRule="auto"/>
        <w:ind w:left="1440"/>
        <w:textAlignment w:val="baseline"/>
        <w:rPr>
          <w:rFonts w:ascii="Book Antiqua" w:eastAsia="Times New Roman" w:hAnsi="Book Antiqua" w:cs="Times New Roman"/>
          <w:color w:val="000000"/>
        </w:rPr>
      </w:pPr>
      <w:r>
        <w:rPr>
          <w:rFonts w:ascii="Book Antiqua" w:eastAsia="Times New Roman" w:hAnsi="Book Antiqua" w:cs="Times New Roman"/>
          <w:color w:val="000000"/>
        </w:rPr>
        <w:lastRenderedPageBreak/>
        <w:t>Runs thru 23</w:t>
      </w:r>
      <w:r w:rsidRPr="00405257">
        <w:rPr>
          <w:rFonts w:ascii="Book Antiqua" w:eastAsia="Times New Roman" w:hAnsi="Book Antiqua" w:cs="Times New Roman"/>
          <w:color w:val="000000"/>
          <w:vertAlign w:val="superscript"/>
        </w:rPr>
        <w:t>rd</w:t>
      </w:r>
      <w:r w:rsidR="008A63E6">
        <w:rPr>
          <w:rFonts w:ascii="Book Antiqua" w:eastAsia="Times New Roman" w:hAnsi="Book Antiqua" w:cs="Times New Roman"/>
          <w:color w:val="000000"/>
        </w:rPr>
        <w:t xml:space="preserve"> – Students will </w:t>
      </w:r>
      <w:r>
        <w:rPr>
          <w:rFonts w:ascii="Book Antiqua" w:eastAsia="Times New Roman" w:hAnsi="Book Antiqua" w:cs="Times New Roman"/>
          <w:color w:val="000000"/>
        </w:rPr>
        <w:t xml:space="preserve">order </w:t>
      </w:r>
      <w:r w:rsidR="00EF349F">
        <w:rPr>
          <w:rFonts w:ascii="Book Antiqua" w:eastAsia="Times New Roman" w:hAnsi="Book Antiqua" w:cs="Times New Roman"/>
          <w:color w:val="000000"/>
        </w:rPr>
        <w:t>online,</w:t>
      </w:r>
      <w:r w:rsidR="008A63E6">
        <w:rPr>
          <w:rFonts w:ascii="Book Antiqua" w:eastAsia="Times New Roman" w:hAnsi="Book Antiqua" w:cs="Times New Roman"/>
          <w:color w:val="000000"/>
        </w:rPr>
        <w:t xml:space="preserve"> and </w:t>
      </w:r>
      <w:r w:rsidR="00EF349F">
        <w:rPr>
          <w:rFonts w:ascii="Book Antiqua" w:eastAsia="Times New Roman" w:hAnsi="Book Antiqua" w:cs="Times New Roman"/>
          <w:color w:val="000000"/>
        </w:rPr>
        <w:t>items will</w:t>
      </w:r>
      <w:r w:rsidR="008A63E6">
        <w:rPr>
          <w:rFonts w:ascii="Book Antiqua" w:eastAsia="Times New Roman" w:hAnsi="Book Antiqua" w:cs="Times New Roman"/>
          <w:color w:val="000000"/>
        </w:rPr>
        <w:t xml:space="preserve"> be shipped directly to school.  R</w:t>
      </w:r>
      <w:r>
        <w:rPr>
          <w:rFonts w:ascii="Book Antiqua" w:eastAsia="Times New Roman" w:hAnsi="Book Antiqua" w:cs="Times New Roman"/>
          <w:color w:val="000000"/>
        </w:rPr>
        <w:t xml:space="preserve">emote </w:t>
      </w:r>
      <w:r w:rsidR="008A63E6">
        <w:rPr>
          <w:rFonts w:ascii="Book Antiqua" w:eastAsia="Times New Roman" w:hAnsi="Book Antiqua" w:cs="Times New Roman"/>
          <w:color w:val="000000"/>
        </w:rPr>
        <w:t xml:space="preserve">students can </w:t>
      </w:r>
      <w:r w:rsidR="00EF349F">
        <w:rPr>
          <w:rFonts w:ascii="Book Antiqua" w:eastAsia="Times New Roman" w:hAnsi="Book Antiqua" w:cs="Times New Roman"/>
          <w:color w:val="000000"/>
        </w:rPr>
        <w:t>pick up</w:t>
      </w:r>
      <w:r w:rsidR="008A63E6">
        <w:rPr>
          <w:rFonts w:ascii="Book Antiqua" w:eastAsia="Times New Roman" w:hAnsi="Book Antiqua" w:cs="Times New Roman"/>
          <w:color w:val="000000"/>
        </w:rPr>
        <w:t xml:space="preserve"> orders at the front office.</w:t>
      </w:r>
    </w:p>
    <w:p w14:paraId="472F662A" w14:textId="1E378206" w:rsidR="00F85A0E" w:rsidRDefault="00F85A0E" w:rsidP="00F85A0E">
      <w:pPr>
        <w:numPr>
          <w:ilvl w:val="0"/>
          <w:numId w:val="11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color w:val="000000"/>
        </w:rPr>
      </w:pPr>
      <w:r w:rsidRPr="00F85A0E">
        <w:rPr>
          <w:rFonts w:ascii="Book Antiqua" w:eastAsia="Times New Roman" w:hAnsi="Book Antiqua" w:cs="Times New Roman"/>
          <w:b/>
          <w:bCs/>
          <w:color w:val="000000"/>
        </w:rPr>
        <w:t>Yearbook </w:t>
      </w:r>
    </w:p>
    <w:p w14:paraId="5283F406" w14:textId="00977E99" w:rsidR="00405257" w:rsidRPr="00EF349F" w:rsidRDefault="008A63E6" w:rsidP="00EF349F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color w:val="000000"/>
        </w:rPr>
      </w:pPr>
      <w:r w:rsidRPr="00EF349F">
        <w:rPr>
          <w:rFonts w:ascii="Book Antiqua" w:eastAsia="Times New Roman" w:hAnsi="Book Antiqua" w:cs="Times New Roman"/>
          <w:color w:val="000000"/>
        </w:rPr>
        <w:t xml:space="preserve">Currently in “talks” </w:t>
      </w:r>
      <w:r w:rsidR="00405257" w:rsidRPr="00EF349F">
        <w:rPr>
          <w:rFonts w:ascii="Book Antiqua" w:eastAsia="Times New Roman" w:hAnsi="Book Antiqua" w:cs="Times New Roman"/>
          <w:color w:val="000000"/>
        </w:rPr>
        <w:t xml:space="preserve">with </w:t>
      </w:r>
      <w:r w:rsidRPr="00EF349F">
        <w:rPr>
          <w:rFonts w:ascii="Book Antiqua" w:eastAsia="Times New Roman" w:hAnsi="Book Antiqua" w:cs="Times New Roman"/>
          <w:color w:val="000000"/>
        </w:rPr>
        <w:t>L</w:t>
      </w:r>
      <w:r w:rsidR="00405257" w:rsidRPr="00EF349F">
        <w:rPr>
          <w:rFonts w:ascii="Book Antiqua" w:eastAsia="Times New Roman" w:hAnsi="Book Antiqua" w:cs="Times New Roman"/>
          <w:color w:val="000000"/>
        </w:rPr>
        <w:t>ifetouch</w:t>
      </w:r>
      <w:r w:rsidRPr="00EF349F">
        <w:rPr>
          <w:rFonts w:ascii="Book Antiqua" w:eastAsia="Times New Roman" w:hAnsi="Book Antiqua" w:cs="Times New Roman"/>
          <w:color w:val="000000"/>
        </w:rPr>
        <w:t xml:space="preserve">; </w:t>
      </w:r>
      <w:r w:rsidR="00EF349F" w:rsidRPr="00EF349F">
        <w:rPr>
          <w:rFonts w:ascii="Book Antiqua" w:eastAsia="Times New Roman" w:hAnsi="Book Antiqua" w:cs="Times New Roman"/>
          <w:color w:val="000000"/>
        </w:rPr>
        <w:t>however,</w:t>
      </w:r>
      <w:r w:rsidR="00405257" w:rsidRPr="00EF349F">
        <w:rPr>
          <w:rFonts w:ascii="Book Antiqua" w:eastAsia="Times New Roman" w:hAnsi="Book Antiqua" w:cs="Times New Roman"/>
          <w:color w:val="000000"/>
        </w:rPr>
        <w:t xml:space="preserve"> </w:t>
      </w:r>
      <w:r w:rsidRPr="00EF349F">
        <w:rPr>
          <w:rFonts w:ascii="Book Antiqua" w:eastAsia="Times New Roman" w:hAnsi="Book Antiqua" w:cs="Times New Roman"/>
          <w:color w:val="000000"/>
        </w:rPr>
        <w:t xml:space="preserve">CMS </w:t>
      </w:r>
      <w:r w:rsidR="00EF349F" w:rsidRPr="00EF349F">
        <w:rPr>
          <w:rFonts w:ascii="Book Antiqua" w:eastAsia="Times New Roman" w:hAnsi="Book Antiqua" w:cs="Times New Roman"/>
          <w:color w:val="000000"/>
        </w:rPr>
        <w:t>is not</w:t>
      </w:r>
      <w:r w:rsidR="00405257" w:rsidRPr="00EF349F">
        <w:rPr>
          <w:rFonts w:ascii="Book Antiqua" w:eastAsia="Times New Roman" w:hAnsi="Book Antiqua" w:cs="Times New Roman"/>
          <w:color w:val="000000"/>
        </w:rPr>
        <w:t xml:space="preserve"> allowing student photos </w:t>
      </w:r>
      <w:r w:rsidR="00EF349F" w:rsidRPr="00EF349F">
        <w:rPr>
          <w:rFonts w:ascii="Book Antiqua" w:eastAsia="Times New Roman" w:hAnsi="Book Antiqua" w:cs="Times New Roman"/>
          <w:color w:val="000000"/>
        </w:rPr>
        <w:t>currently</w:t>
      </w:r>
      <w:r w:rsidRPr="00EF349F">
        <w:rPr>
          <w:rFonts w:ascii="Book Antiqua" w:eastAsia="Times New Roman" w:hAnsi="Book Antiqua" w:cs="Times New Roman"/>
          <w:color w:val="000000"/>
        </w:rPr>
        <w:t>.  PTO</w:t>
      </w:r>
      <w:r w:rsidR="00405257" w:rsidRPr="00EF349F">
        <w:rPr>
          <w:rFonts w:ascii="Book Antiqua" w:eastAsia="Times New Roman" w:hAnsi="Book Antiqua" w:cs="Times New Roman"/>
          <w:color w:val="000000"/>
        </w:rPr>
        <w:t xml:space="preserve"> need</w:t>
      </w:r>
      <w:r w:rsidRPr="00EF349F">
        <w:rPr>
          <w:rFonts w:ascii="Book Antiqua" w:eastAsia="Times New Roman" w:hAnsi="Book Antiqua" w:cs="Times New Roman"/>
          <w:color w:val="000000"/>
        </w:rPr>
        <w:t>s</w:t>
      </w:r>
      <w:r w:rsidR="00405257" w:rsidRPr="00EF349F">
        <w:rPr>
          <w:rFonts w:ascii="Book Antiqua" w:eastAsia="Times New Roman" w:hAnsi="Book Antiqua" w:cs="Times New Roman"/>
          <w:color w:val="000000"/>
        </w:rPr>
        <w:t xml:space="preserve"> </w:t>
      </w:r>
      <w:r w:rsidRPr="00EF349F">
        <w:rPr>
          <w:rFonts w:ascii="Book Antiqua" w:eastAsia="Times New Roman" w:hAnsi="Book Antiqua" w:cs="Times New Roman"/>
          <w:color w:val="000000"/>
        </w:rPr>
        <w:t xml:space="preserve">a </w:t>
      </w:r>
      <w:r w:rsidR="00405257" w:rsidRPr="00EF349F">
        <w:rPr>
          <w:rFonts w:ascii="Book Antiqua" w:eastAsia="Times New Roman" w:hAnsi="Book Antiqua" w:cs="Times New Roman"/>
          <w:color w:val="000000"/>
        </w:rPr>
        <w:t xml:space="preserve">yearbook </w:t>
      </w:r>
      <w:r w:rsidRPr="00EF349F">
        <w:rPr>
          <w:rFonts w:ascii="Book Antiqua" w:eastAsia="Times New Roman" w:hAnsi="Book Antiqua" w:cs="Times New Roman"/>
          <w:color w:val="000000"/>
        </w:rPr>
        <w:t>coordinator - Sarah</w:t>
      </w:r>
      <w:r w:rsidR="00405257" w:rsidRPr="00EF349F">
        <w:rPr>
          <w:rFonts w:ascii="Book Antiqua" w:eastAsia="Times New Roman" w:hAnsi="Book Antiqua" w:cs="Times New Roman"/>
          <w:color w:val="000000"/>
        </w:rPr>
        <w:t xml:space="preserve"> urge</w:t>
      </w:r>
      <w:r w:rsidRPr="00EF349F">
        <w:rPr>
          <w:rFonts w:ascii="Book Antiqua" w:eastAsia="Times New Roman" w:hAnsi="Book Antiqua" w:cs="Times New Roman"/>
          <w:color w:val="000000"/>
        </w:rPr>
        <w:t xml:space="preserve">d </w:t>
      </w:r>
      <w:r w:rsidR="00405257" w:rsidRPr="00EF349F">
        <w:rPr>
          <w:rFonts w:ascii="Book Antiqua" w:eastAsia="Times New Roman" w:hAnsi="Book Antiqua" w:cs="Times New Roman"/>
          <w:color w:val="000000"/>
        </w:rPr>
        <w:t>parents</w:t>
      </w:r>
      <w:r w:rsidRPr="00EF349F">
        <w:rPr>
          <w:rFonts w:ascii="Book Antiqua" w:eastAsia="Times New Roman" w:hAnsi="Book Antiqua" w:cs="Times New Roman"/>
          <w:color w:val="000000"/>
        </w:rPr>
        <w:t xml:space="preserve"> </w:t>
      </w:r>
      <w:r w:rsidR="00405257" w:rsidRPr="00EF349F">
        <w:rPr>
          <w:rFonts w:ascii="Book Antiqua" w:eastAsia="Times New Roman" w:hAnsi="Book Antiqua" w:cs="Times New Roman"/>
          <w:color w:val="000000"/>
        </w:rPr>
        <w:t xml:space="preserve">to take pics of kids in case </w:t>
      </w:r>
      <w:r w:rsidRPr="00EF349F">
        <w:rPr>
          <w:rFonts w:ascii="Book Antiqua" w:eastAsia="Times New Roman" w:hAnsi="Book Antiqua" w:cs="Times New Roman"/>
          <w:color w:val="000000"/>
        </w:rPr>
        <w:t xml:space="preserve">PTO </w:t>
      </w:r>
      <w:r w:rsidR="00405257" w:rsidRPr="00EF349F">
        <w:rPr>
          <w:rFonts w:ascii="Book Antiqua" w:eastAsia="Times New Roman" w:hAnsi="Book Antiqua" w:cs="Times New Roman"/>
          <w:color w:val="000000"/>
        </w:rPr>
        <w:t>decide</w:t>
      </w:r>
      <w:r w:rsidRPr="00EF349F">
        <w:rPr>
          <w:rFonts w:ascii="Book Antiqua" w:eastAsia="Times New Roman" w:hAnsi="Book Antiqua" w:cs="Times New Roman"/>
          <w:color w:val="000000"/>
        </w:rPr>
        <w:t>s</w:t>
      </w:r>
      <w:r w:rsidR="00405257" w:rsidRPr="00EF349F">
        <w:rPr>
          <w:rFonts w:ascii="Book Antiqua" w:eastAsia="Times New Roman" w:hAnsi="Book Antiqua" w:cs="Times New Roman"/>
          <w:color w:val="000000"/>
        </w:rPr>
        <w:t xml:space="preserve"> to</w:t>
      </w:r>
      <w:r w:rsidRPr="00EF349F">
        <w:rPr>
          <w:rFonts w:ascii="Book Antiqua" w:eastAsia="Times New Roman" w:hAnsi="Book Antiqua" w:cs="Times New Roman"/>
          <w:color w:val="000000"/>
        </w:rPr>
        <w:t xml:space="preserve"> move forward with Yearbook.</w:t>
      </w:r>
    </w:p>
    <w:p w14:paraId="006F375F" w14:textId="0D49F459" w:rsidR="00F85A0E" w:rsidRPr="00EF349F" w:rsidRDefault="00F85A0E" w:rsidP="00F85A0E">
      <w:pPr>
        <w:numPr>
          <w:ilvl w:val="0"/>
          <w:numId w:val="12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color w:val="000000"/>
        </w:rPr>
      </w:pPr>
      <w:r w:rsidRPr="00EF349F">
        <w:rPr>
          <w:rFonts w:ascii="Book Antiqua" w:eastAsia="Times New Roman" w:hAnsi="Book Antiqua" w:cs="Times New Roman"/>
          <w:b/>
          <w:bCs/>
          <w:color w:val="000000"/>
        </w:rPr>
        <w:t>Teachers Report</w:t>
      </w:r>
    </w:p>
    <w:p w14:paraId="692FADBB" w14:textId="442C5FB8" w:rsidR="00405257" w:rsidRPr="00EF349F" w:rsidRDefault="008A63E6" w:rsidP="00EF349F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color w:val="000000"/>
        </w:rPr>
      </w:pPr>
      <w:r w:rsidRPr="00EF349F">
        <w:rPr>
          <w:rFonts w:ascii="Book Antiqua" w:eastAsia="Times New Roman" w:hAnsi="Book Antiqua" w:cs="Times New Roman"/>
          <w:color w:val="000000"/>
        </w:rPr>
        <w:t>Big thanks from staff present for all the creative ways the MES PTO makes teachers feel valued and appreciated.</w:t>
      </w:r>
    </w:p>
    <w:p w14:paraId="45ABF062" w14:textId="77777777" w:rsidR="00F85A0E" w:rsidRPr="00F85A0E" w:rsidRDefault="00F85A0E" w:rsidP="00F85A0E">
      <w:pPr>
        <w:numPr>
          <w:ilvl w:val="0"/>
          <w:numId w:val="13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color w:val="000000"/>
        </w:rPr>
      </w:pPr>
      <w:r w:rsidRPr="00F85A0E">
        <w:rPr>
          <w:rFonts w:ascii="Book Antiqua" w:eastAsia="Times New Roman" w:hAnsi="Book Antiqua" w:cs="Times New Roman"/>
          <w:b/>
          <w:bCs/>
          <w:color w:val="000000"/>
        </w:rPr>
        <w:t>Principal Report</w:t>
      </w:r>
      <w:r w:rsidRPr="00F85A0E">
        <w:rPr>
          <w:rFonts w:ascii="Book Antiqua" w:eastAsia="Times New Roman" w:hAnsi="Book Antiqua" w:cs="Times New Roman"/>
          <w:color w:val="000000"/>
        </w:rPr>
        <w:t> </w:t>
      </w:r>
    </w:p>
    <w:p w14:paraId="026B1AFB" w14:textId="15C4DC6D" w:rsidR="00405257" w:rsidRPr="00EF349F" w:rsidRDefault="008A63E6" w:rsidP="00EF349F">
      <w:pPr>
        <w:pStyle w:val="ListParagraph"/>
        <w:numPr>
          <w:ilvl w:val="0"/>
          <w:numId w:val="15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49F">
        <w:rPr>
          <w:rFonts w:ascii="Times New Roman" w:eastAsia="Times New Roman" w:hAnsi="Times New Roman" w:cs="Times New Roman"/>
          <w:sz w:val="24"/>
          <w:szCs w:val="24"/>
        </w:rPr>
        <w:t xml:space="preserve">Big thanks given to </w:t>
      </w:r>
      <w:r w:rsidR="00EF349F" w:rsidRPr="00EF349F">
        <w:rPr>
          <w:rFonts w:ascii="Times New Roman" w:eastAsia="Times New Roman" w:hAnsi="Times New Roman" w:cs="Times New Roman"/>
          <w:sz w:val="24"/>
          <w:szCs w:val="24"/>
        </w:rPr>
        <w:t>Steadfast</w:t>
      </w:r>
      <w:r w:rsidR="00405257" w:rsidRPr="00EF3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349F">
        <w:rPr>
          <w:rFonts w:ascii="Times New Roman" w:eastAsia="Times New Roman" w:hAnsi="Times New Roman" w:cs="Times New Roman"/>
          <w:sz w:val="24"/>
          <w:szCs w:val="24"/>
        </w:rPr>
        <w:t>C</w:t>
      </w:r>
      <w:r w:rsidR="00405257" w:rsidRPr="00EF349F">
        <w:rPr>
          <w:rFonts w:ascii="Times New Roman" w:eastAsia="Times New Roman" w:hAnsi="Times New Roman" w:cs="Times New Roman"/>
          <w:sz w:val="24"/>
          <w:szCs w:val="24"/>
        </w:rPr>
        <w:t>hurch</w:t>
      </w:r>
      <w:r w:rsidRPr="00EF349F">
        <w:rPr>
          <w:rFonts w:ascii="Times New Roman" w:eastAsia="Times New Roman" w:hAnsi="Times New Roman" w:cs="Times New Roman"/>
          <w:sz w:val="24"/>
          <w:szCs w:val="24"/>
        </w:rPr>
        <w:t xml:space="preserve">- whom </w:t>
      </w:r>
      <w:r w:rsidR="00405257" w:rsidRPr="00EF349F">
        <w:rPr>
          <w:rFonts w:ascii="Times New Roman" w:eastAsia="Times New Roman" w:hAnsi="Times New Roman" w:cs="Times New Roman"/>
          <w:sz w:val="24"/>
          <w:szCs w:val="24"/>
        </w:rPr>
        <w:t>delivered goodie bags</w:t>
      </w:r>
      <w:r w:rsidRPr="00EF349F">
        <w:rPr>
          <w:rFonts w:ascii="Times New Roman" w:eastAsia="Times New Roman" w:hAnsi="Times New Roman" w:cs="Times New Roman"/>
          <w:sz w:val="24"/>
          <w:szCs w:val="24"/>
        </w:rPr>
        <w:t xml:space="preserve"> (snacks, </w:t>
      </w:r>
      <w:r w:rsidR="00EF349F" w:rsidRPr="00EF349F">
        <w:rPr>
          <w:rFonts w:ascii="Times New Roman" w:eastAsia="Times New Roman" w:hAnsi="Times New Roman" w:cs="Times New Roman"/>
          <w:sz w:val="24"/>
          <w:szCs w:val="24"/>
        </w:rPr>
        <w:t>gift cards</w:t>
      </w:r>
      <w:r w:rsidRPr="00EF349F">
        <w:rPr>
          <w:rFonts w:ascii="Times New Roman" w:eastAsia="Times New Roman" w:hAnsi="Times New Roman" w:cs="Times New Roman"/>
          <w:sz w:val="24"/>
          <w:szCs w:val="24"/>
        </w:rPr>
        <w:t>, etc.) – Teachers were very appreciativ</w:t>
      </w:r>
      <w:r w:rsidR="00EF349F" w:rsidRPr="00EF349F">
        <w:rPr>
          <w:rFonts w:ascii="Times New Roman" w:eastAsia="Times New Roman" w:hAnsi="Times New Roman" w:cs="Times New Roman"/>
          <w:sz w:val="24"/>
          <w:szCs w:val="24"/>
        </w:rPr>
        <w:t>e.  Ms. Crisp discussed what a good first day to in-person learning – it was great to see kids, no mask problems – she thanked MES PTO for all we do.  Wants to make communication clear for all and if anyone has concerns to please contact her.</w:t>
      </w:r>
    </w:p>
    <w:p w14:paraId="6D5A5332" w14:textId="3D368CDE" w:rsidR="00405257" w:rsidRDefault="00405257" w:rsidP="00F85A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C6E31B" w14:textId="20558536" w:rsidR="00405257" w:rsidRPr="00F85A0E" w:rsidRDefault="00405257" w:rsidP="00F85A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8B5D32" w14:textId="5F462AFF" w:rsidR="00405257" w:rsidRPr="00F85A0E" w:rsidRDefault="00F85A0E" w:rsidP="00F85A0E">
      <w:pPr>
        <w:spacing w:after="0" w:line="240" w:lineRule="auto"/>
        <w:rPr>
          <w:rFonts w:ascii="Book Antiqua" w:eastAsia="Times New Roman" w:hAnsi="Book Antiqua" w:cs="Times New Roman"/>
          <w:color w:val="000000"/>
        </w:rPr>
      </w:pPr>
      <w:r w:rsidRPr="00F85A0E">
        <w:rPr>
          <w:rFonts w:ascii="Book Antiqua" w:eastAsia="Times New Roman" w:hAnsi="Book Antiqua" w:cs="Times New Roman"/>
          <w:color w:val="000000"/>
        </w:rPr>
        <w:t xml:space="preserve">*Next meeting: 12/7 @7pm </w:t>
      </w:r>
      <w:r w:rsidR="00405257">
        <w:rPr>
          <w:rFonts w:ascii="Book Antiqua" w:eastAsia="Times New Roman" w:hAnsi="Book Antiqua" w:cs="Times New Roman"/>
          <w:color w:val="000000"/>
        </w:rPr>
        <w:t>p</w:t>
      </w:r>
      <w:bookmarkStart w:id="0" w:name="_GoBack"/>
      <w:bookmarkEnd w:id="0"/>
    </w:p>
    <w:p w14:paraId="0DC9FF13" w14:textId="77777777" w:rsidR="00F85A0E" w:rsidRDefault="00F85A0E"/>
    <w:sectPr w:rsidR="00F85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C6938"/>
    <w:multiLevelType w:val="multilevel"/>
    <w:tmpl w:val="AAB204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AF37CB"/>
    <w:multiLevelType w:val="hybridMultilevel"/>
    <w:tmpl w:val="2FECE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0678D3"/>
    <w:multiLevelType w:val="multilevel"/>
    <w:tmpl w:val="1C2041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981EA1"/>
    <w:multiLevelType w:val="multilevel"/>
    <w:tmpl w:val="664E56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045D5A"/>
    <w:multiLevelType w:val="multilevel"/>
    <w:tmpl w:val="1EAC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457D27"/>
    <w:multiLevelType w:val="hybridMultilevel"/>
    <w:tmpl w:val="18028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0B58D1"/>
    <w:multiLevelType w:val="multilevel"/>
    <w:tmpl w:val="38C4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B529FB"/>
    <w:multiLevelType w:val="multilevel"/>
    <w:tmpl w:val="99E46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42185E"/>
    <w:multiLevelType w:val="multilevel"/>
    <w:tmpl w:val="E888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AD30FD"/>
    <w:multiLevelType w:val="multilevel"/>
    <w:tmpl w:val="5310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78134D"/>
    <w:multiLevelType w:val="multilevel"/>
    <w:tmpl w:val="6246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8"/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4"/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9"/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0E"/>
    <w:rsid w:val="00405257"/>
    <w:rsid w:val="008A63E6"/>
    <w:rsid w:val="008E2BE6"/>
    <w:rsid w:val="00CC5034"/>
    <w:rsid w:val="00EF349F"/>
    <w:rsid w:val="00F7748F"/>
    <w:rsid w:val="00F8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7B671"/>
  <w15:chartTrackingRefBased/>
  <w15:docId w15:val="{049296F9-F57B-4746-9CDE-59C0B4F5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ile.amazon.com/gp/f.html?C=3I6TPVO7NCSDW&amp;K=3KGYPC6ARPNW7&amp;M=urn:rtn:msg:20201026150355f53ec169e9854226a315667da850p0na&amp;R=FDWPXV9T7V57&amp;T=C&amp;U=http%3A%2F%2FSMILE.AMAZON.COM%2Fch%2F56-1799375%3Fref%3Dorg_em_cldsa_bl2_csmi&amp;H=IUEJ8FI5ATIMBRLOTCOXA1RJNA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Vinnie Brown (CLTT)</dc:creator>
  <cp:keywords/>
  <dc:description/>
  <cp:lastModifiedBy>Vinnie Brown (CLTT)</cp:lastModifiedBy>
  <cp:revision>2</cp:revision>
  <dcterms:created xsi:type="dcterms:W3CDTF">2020-12-07T15:37:00Z</dcterms:created>
  <dcterms:modified xsi:type="dcterms:W3CDTF">2020-12-07T15:37:00Z</dcterms:modified>
</cp:coreProperties>
</file>